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099" w:rsidRDefault="00653582">
      <w:pPr>
        <w:rPr>
          <w:sz w:val="36"/>
          <w:szCs w:val="36"/>
        </w:rPr>
      </w:pPr>
      <w:bookmarkStart w:id="0" w:name="_GoBack"/>
      <w:bookmarkEnd w:id="0"/>
      <w:r>
        <w:rPr>
          <w:sz w:val="36"/>
          <w:szCs w:val="36"/>
        </w:rPr>
        <w:t xml:space="preserve">                                   </w:t>
      </w:r>
      <w:r>
        <w:rPr>
          <w:sz w:val="36"/>
          <w:szCs w:val="36"/>
          <w:u w:val="single"/>
        </w:rPr>
        <w:t>Die Anfänge</w:t>
      </w:r>
    </w:p>
    <w:p w:rsidR="00522099" w:rsidRDefault="00522099">
      <w:pPr>
        <w:rPr>
          <w:sz w:val="36"/>
          <w:szCs w:val="36"/>
          <w:u w:val="single"/>
        </w:rPr>
      </w:pPr>
    </w:p>
    <w:p w:rsidR="00522099" w:rsidRDefault="00653582">
      <w:pPr>
        <w:spacing w:line="360" w:lineRule="auto"/>
      </w:pPr>
      <w:r>
        <w:t xml:space="preserve">Alles begann im Herbst 1994 mit der Einführung des schulfreien Samstags in Baden – Württemberg: Das Kultusministerium hatte Sorge, dass Schüler, Lehrer (und Eltern?) mit der freien Zeit nichts Vernünftiges anfangen könnten und suchte deshalb in jedem Regierungsbezirk Lehrer, die ein musisch – künstlerisches Angebot erarbeiten sollten. </w:t>
      </w:r>
    </w:p>
    <w:p w:rsidR="00522099" w:rsidRDefault="00653582">
      <w:pPr>
        <w:spacing w:line="360" w:lineRule="auto"/>
      </w:pPr>
      <w:r>
        <w:t xml:space="preserve">Bedingung: Proben am </w:t>
      </w:r>
      <w:proofErr w:type="spellStart"/>
      <w:r>
        <w:t>Samstag Vormittag</w:t>
      </w:r>
      <w:proofErr w:type="spellEnd"/>
      <w:r>
        <w:t>!  Es gab verschiedene, auch große Projekte, die aber alle nach einem Jahr wieder einschliefen.  Axel Bähr, Musiklehrer am Deutschorden-G</w:t>
      </w:r>
      <w:r w:rsidR="00EA768F">
        <w:t>y</w:t>
      </w:r>
      <w:r>
        <w:t>mnasium, bot für Schüler, Lehrer und Eltern einen „Folklore - Chor“ an. Zum ersten Treffen kamen etwa 20 Personen, beim zweiten waren es einige mehr, dann auch ein paar Männer dabei.  Da das musikalische Programm noch etwas schmal war, wurde für das erste Konzert nach 7 Monaten noch eine Tanzgruppe integriert. Die Sängerinnen und Sänger waren aber so angetan vom Singen mit Axel</w:t>
      </w:r>
      <w:r w:rsidR="00EA768F">
        <w:t xml:space="preserve"> Bähr</w:t>
      </w:r>
      <w:r>
        <w:t xml:space="preserve">, dass sie weitermachen wollten </w:t>
      </w:r>
      <w:r w:rsidR="00EA768F">
        <w:t>–</w:t>
      </w:r>
      <w:r>
        <w:t xml:space="preserve"> und</w:t>
      </w:r>
      <w:r w:rsidR="00EA768F">
        <w:t xml:space="preserve"> auch seine Begeisterung hat 25 Jahre gehalten</w:t>
      </w:r>
      <w:r>
        <w:t>.</w:t>
      </w:r>
    </w:p>
    <w:p w:rsidR="00522099" w:rsidRDefault="00653582">
      <w:pPr>
        <w:spacing w:line="360" w:lineRule="auto"/>
      </w:pPr>
      <w:r>
        <w:t>Der „Folklorechor des Altkreises Mergentheim“, später „</w:t>
      </w:r>
      <w:proofErr w:type="spellStart"/>
      <w:r>
        <w:t>Cantemus</w:t>
      </w:r>
      <w:proofErr w:type="spellEnd"/>
      <w:r>
        <w:t xml:space="preserve">“, gedieh in den folgenden Jahren prima und suchte dann einen vernünftigen Namen. Da etliche afrikanische Lieder großen Anklang gefunden hatten, </w:t>
      </w:r>
      <w:r w:rsidR="00EA768F">
        <w:t>wurde 1999 auf dem Probenwochenende</w:t>
      </w:r>
      <w:r>
        <w:t xml:space="preserve"> „Karibu“, das in der afrikanischen Sprache Suaheli „Willkommen“ bedeutet</w:t>
      </w:r>
      <w:r w:rsidR="00EA768F">
        <w:t>, vom Chor ausgewählt.</w:t>
      </w:r>
    </w:p>
    <w:p w:rsidR="00522099" w:rsidRDefault="00EA768F">
      <w:pPr>
        <w:spacing w:line="360" w:lineRule="auto"/>
      </w:pPr>
      <w:r>
        <w:t>Diese Wochenenden</w:t>
      </w:r>
      <w:r w:rsidR="00653582">
        <w:t xml:space="preserve"> sind nun ein fester Bestandteil jeder </w:t>
      </w:r>
      <w:r>
        <w:t>Konzert</w:t>
      </w:r>
      <w:r w:rsidR="00653582">
        <w:t xml:space="preserve">saison, </w:t>
      </w:r>
      <w:r w:rsidR="001D7D01">
        <w:t xml:space="preserve">in besonders guter Erinnerung </w:t>
      </w:r>
      <w:r w:rsidR="005A3EA1">
        <w:t>bleiben die intensiven Proben und natürlich – ganz wichtig – der informelle Teil</w:t>
      </w:r>
      <w:r w:rsidR="00653582">
        <w:t xml:space="preserve"> in der </w:t>
      </w:r>
      <w:r w:rsidR="005A3EA1">
        <w:t xml:space="preserve">wunderschönen </w:t>
      </w:r>
      <w:proofErr w:type="spellStart"/>
      <w:r w:rsidR="00653582">
        <w:t>evang</w:t>
      </w:r>
      <w:proofErr w:type="spellEnd"/>
      <w:r w:rsidR="00653582">
        <w:t xml:space="preserve">. Tagungsstätte „Wildbad“ in Rothenburg/ Tauber. </w:t>
      </w:r>
    </w:p>
    <w:p w:rsidR="00522099" w:rsidRDefault="005A3EA1" w:rsidP="005A3EA1">
      <w:pPr>
        <w:spacing w:line="360" w:lineRule="auto"/>
      </w:pPr>
      <w:r>
        <w:t>Vor</w:t>
      </w:r>
      <w:r w:rsidR="00653582">
        <w:t xml:space="preserve"> 11 Jahre</w:t>
      </w:r>
      <w:r>
        <w:t>n</w:t>
      </w:r>
      <w:r w:rsidR="00653582">
        <w:t xml:space="preserve"> </w:t>
      </w:r>
      <w:r w:rsidR="00EE20F2">
        <w:t xml:space="preserve">ergab sich ein </w:t>
      </w:r>
      <w:r w:rsidR="00653582">
        <w:t>sehr schöne</w:t>
      </w:r>
      <w:r w:rsidR="00EE20F2">
        <w:t xml:space="preserve">r Kontakt </w:t>
      </w:r>
      <w:r w:rsidR="00653582">
        <w:t xml:space="preserve">zum Chor „La Claire Fontaine“ in </w:t>
      </w:r>
      <w:proofErr w:type="gramStart"/>
      <w:r w:rsidR="00653582">
        <w:t>Bad  Mergentheims</w:t>
      </w:r>
      <w:proofErr w:type="gramEnd"/>
      <w:r w:rsidR="00653582">
        <w:t xml:space="preserve"> Partnerstadt </w:t>
      </w:r>
      <w:proofErr w:type="spellStart"/>
      <w:r w:rsidR="00653582">
        <w:t>Digne</w:t>
      </w:r>
      <w:proofErr w:type="spellEnd"/>
      <w:r w:rsidR="00653582">
        <w:t>-</w:t>
      </w:r>
      <w:proofErr w:type="spellStart"/>
      <w:r w:rsidR="00653582">
        <w:t>les</w:t>
      </w:r>
      <w:proofErr w:type="spellEnd"/>
      <w:r w:rsidR="00653582">
        <w:t>-Bains in Südfrankreich</w:t>
      </w:r>
      <w:r>
        <w:t xml:space="preserve">. Weitere Informationen zu diesen und weiteren </w:t>
      </w:r>
      <w:r w:rsidR="00EE20F2">
        <w:t xml:space="preserve">besonderen Ereignissen bei Karibu s. auch unter </w:t>
      </w:r>
      <w:proofErr w:type="spellStart"/>
      <w:r w:rsidR="00EE20F2">
        <w:t>karibu</w:t>
      </w:r>
      <w:proofErr w:type="spellEnd"/>
      <w:r w:rsidR="00EE20F2">
        <w:t>-international.</w:t>
      </w:r>
      <w:r>
        <w:t xml:space="preserve"> </w:t>
      </w:r>
      <w:r w:rsidR="00653582">
        <w:t xml:space="preserve"> </w:t>
      </w:r>
    </w:p>
    <w:p w:rsidR="00522099" w:rsidRDefault="00653582">
      <w:pPr>
        <w:spacing w:line="360" w:lineRule="auto"/>
      </w:pPr>
      <w:r>
        <w:t>Im Frühjahr 2019 fand dann unser</w:t>
      </w:r>
      <w:r w:rsidR="00EE20F2">
        <w:t>e</w:t>
      </w:r>
      <w:r>
        <w:t xml:space="preserve"> letzte Konzert</w:t>
      </w:r>
      <w:r w:rsidR="00EE20F2">
        <w:t>saison</w:t>
      </w:r>
      <w:r>
        <w:t xml:space="preserve"> unter der Leitung von Axel Bähr statt, der im Juli pensioniert wurde. Zum Glück fanden wir im letzten Augenblick einen jungen</w:t>
      </w:r>
      <w:r w:rsidR="00EE20F2">
        <w:t xml:space="preserve"> </w:t>
      </w:r>
      <w:r>
        <w:t xml:space="preserve">Musiker </w:t>
      </w:r>
      <w:proofErr w:type="gramStart"/>
      <w:r>
        <w:t>der</w:t>
      </w:r>
      <w:r w:rsidR="00EE20F2">
        <w:t xml:space="preserve"> </w:t>
      </w:r>
      <w:r>
        <w:t>Interesse</w:t>
      </w:r>
      <w:proofErr w:type="gramEnd"/>
      <w:r>
        <w:t xml:space="preserve"> zeigte, unseren Chor in die Zukunft zu führen: Theodor Spannagel!</w:t>
      </w:r>
    </w:p>
    <w:p w:rsidR="00522099" w:rsidRDefault="00522099">
      <w:pPr>
        <w:spacing w:line="360" w:lineRule="auto"/>
      </w:pPr>
    </w:p>
    <w:p w:rsidR="00522099" w:rsidRDefault="00653582">
      <w:pPr>
        <w:spacing w:line="360" w:lineRule="auto"/>
      </w:pPr>
      <w:r>
        <w:t xml:space="preserve">Der Chor ist im Internet zu finden: „Karibu-Chor.de“, die Seite </w:t>
      </w:r>
      <w:r w:rsidR="00EA768F">
        <w:t>wird</w:t>
      </w:r>
      <w:r>
        <w:t xml:space="preserve"> </w:t>
      </w:r>
      <w:r w:rsidR="000360EA">
        <w:t>immer</w:t>
      </w:r>
      <w:r>
        <w:t xml:space="preserve"> </w:t>
      </w:r>
      <w:r w:rsidR="00EA768F">
        <w:t xml:space="preserve">weiter </w:t>
      </w:r>
      <w:r>
        <w:t>aktualisiert werden.</w:t>
      </w:r>
    </w:p>
    <w:sectPr w:rsidR="00522099">
      <w:pgSz w:w="11906" w:h="16838"/>
      <w:pgMar w:top="1134" w:right="1134" w:bottom="1134" w:left="1134" w:header="720" w:footer="72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NSimSun">
    <w:panose1 w:val="02010609030101010101"/>
    <w:charset w:val="86"/>
    <w:family w:val="modern"/>
    <w:pitch w:val="fixed"/>
    <w:sig w:usb0="0000028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99"/>
    <w:rsid w:val="000360EA"/>
    <w:rsid w:val="001D7D01"/>
    <w:rsid w:val="00522099"/>
    <w:rsid w:val="005A3EA1"/>
    <w:rsid w:val="00653582"/>
    <w:rsid w:val="00E76F00"/>
    <w:rsid w:val="00EA768F"/>
    <w:rsid w:val="00EE2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BB158-0D1E-4840-9647-A43BF772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NSimSun" w:hAnsi="Palatino Linotype" w:cs="Lucida Sans"/>
        <w:kern w:val="2"/>
        <w:sz w:val="24"/>
        <w:szCs w:val="24"/>
        <w:lang w:val="de-DE"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DGrebbin</dc:creator>
  <dc:description/>
  <cp:lastModifiedBy>DGrebbin</cp:lastModifiedBy>
  <cp:revision>2</cp:revision>
  <dcterms:created xsi:type="dcterms:W3CDTF">2019-09-09T16:17:00Z</dcterms:created>
  <dcterms:modified xsi:type="dcterms:W3CDTF">2019-09-09T16:17:00Z</dcterms:modified>
  <dc:language>de-DE</dc:language>
</cp:coreProperties>
</file>